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3A" w:rsidRDefault="00A0613A">
      <w:pPr>
        <w:pStyle w:val="Titre"/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-1144270</wp:posOffset>
            </wp:positionV>
            <wp:extent cx="3590290" cy="8667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coMalartic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Formulaire de demande </w:t>
      </w:r>
      <w:r w:rsidR="0095632F">
        <w:t>au programme de soutien d’É</w:t>
      </w:r>
      <w:r>
        <w:t>comalartic</w:t>
      </w:r>
    </w:p>
    <w:sdt>
      <w:sdtPr>
        <w:rPr>
          <w:sz w:val="40"/>
          <w:szCs w:val="40"/>
        </w:rPr>
        <w:id w:val="216403978"/>
        <w:placeholder>
          <w:docPart w:val="7A855FB9FE5D4E629DA22CA4E6162D6A"/>
        </w:placeholder>
        <w:date>
          <w:dateFormat w:val="dd/MM/yyyy"/>
          <w:lid w:val="fr-FR"/>
          <w:storeMappedDataAs w:val="dateTime"/>
          <w:calendar w:val="gregorian"/>
        </w:date>
      </w:sdtPr>
      <w:sdtEndPr/>
      <w:sdtContent>
        <w:p w:rsidR="002E6DA3" w:rsidRDefault="00E337B4">
          <w:pPr>
            <w:pStyle w:val="Sous-titre"/>
          </w:pPr>
          <w:r w:rsidRPr="00CC75BE">
            <w:rPr>
              <w:sz w:val="40"/>
              <w:szCs w:val="40"/>
            </w:rPr>
            <w:t xml:space="preserve"> 2017</w:t>
          </w:r>
        </w:p>
      </w:sdtContent>
    </w:sdt>
    <w:p w:rsidR="002E6DA3" w:rsidRDefault="00225582">
      <w:pPr>
        <w:pStyle w:val="Titre1"/>
      </w:pPr>
      <w:r w:rsidRPr="00225582">
        <w:t>PRÉSENTATION</w:t>
      </w:r>
    </w:p>
    <w:p w:rsidR="00C96550" w:rsidRDefault="00E337B4" w:rsidP="00C96550">
      <w:pPr>
        <w:keepNext/>
        <w:keepLines/>
        <w:numPr>
          <w:ilvl w:val="0"/>
          <w:numId w:val="4"/>
        </w:numPr>
        <w:spacing w:before="360" w:after="120" w:line="240" w:lineRule="auto"/>
        <w:outlineLvl w:val="1"/>
        <w:rPr>
          <w:b/>
          <w:bCs/>
          <w:color w:val="5B9BD5" w:themeColor="accent1"/>
          <w:sz w:val="24"/>
        </w:rPr>
      </w:pPr>
      <w:r>
        <w:rPr>
          <w:b/>
          <w:bCs/>
          <w:color w:val="5B9BD5" w:themeColor="accent1"/>
          <w:sz w:val="24"/>
        </w:rPr>
        <w:t>Requérant</w:t>
      </w:r>
    </w:p>
    <w:p w:rsidR="00927E89" w:rsidRPr="005A4990" w:rsidRDefault="00927E89" w:rsidP="005A4990">
      <w:pPr>
        <w:keepNext/>
        <w:keepLines/>
        <w:spacing w:before="120" w:after="120" w:line="240" w:lineRule="auto"/>
        <w:ind w:left="357"/>
        <w:outlineLvl w:val="1"/>
        <w:rPr>
          <w:bCs/>
          <w:color w:val="auto"/>
          <w:sz w:val="20"/>
        </w:rPr>
      </w:pPr>
      <w:r w:rsidRPr="005A4990">
        <w:rPr>
          <w:bCs/>
          <w:color w:val="auto"/>
          <w:sz w:val="20"/>
        </w:rPr>
        <w:t xml:space="preserve">Comité d’ÉcoMalartic : </w:t>
      </w:r>
    </w:p>
    <w:p w:rsidR="00E337B4" w:rsidRPr="005A4990" w:rsidRDefault="00E337B4" w:rsidP="005A4990">
      <w:pPr>
        <w:keepNext/>
        <w:keepLines/>
        <w:spacing w:before="120" w:after="120" w:line="240" w:lineRule="auto"/>
        <w:ind w:left="357"/>
        <w:outlineLvl w:val="1"/>
        <w:rPr>
          <w:bCs/>
          <w:color w:val="auto"/>
          <w:sz w:val="20"/>
        </w:rPr>
      </w:pPr>
      <w:r w:rsidRPr="005A4990">
        <w:rPr>
          <w:bCs/>
          <w:color w:val="auto"/>
          <w:sz w:val="20"/>
        </w:rPr>
        <w:t>Organisme</w:t>
      </w:r>
      <w:r w:rsidR="00927E89" w:rsidRPr="005A4990">
        <w:rPr>
          <w:bCs/>
          <w:color w:val="auto"/>
          <w:sz w:val="20"/>
        </w:rPr>
        <w:t xml:space="preserve"> (s’il y a lieu)</w:t>
      </w:r>
      <w:r w:rsidRPr="005A4990">
        <w:rPr>
          <w:bCs/>
          <w:color w:val="auto"/>
          <w:sz w:val="20"/>
        </w:rPr>
        <w:t>:</w:t>
      </w:r>
    </w:p>
    <w:p w:rsidR="00E337B4" w:rsidRPr="005A4990" w:rsidRDefault="00E337B4" w:rsidP="005A4990">
      <w:pPr>
        <w:keepNext/>
        <w:keepLines/>
        <w:spacing w:before="120" w:after="120" w:line="240" w:lineRule="auto"/>
        <w:ind w:left="357"/>
        <w:outlineLvl w:val="1"/>
        <w:rPr>
          <w:bCs/>
          <w:color w:val="auto"/>
          <w:sz w:val="20"/>
        </w:rPr>
      </w:pPr>
      <w:r w:rsidRPr="005A4990">
        <w:rPr>
          <w:bCs/>
          <w:color w:val="auto"/>
          <w:sz w:val="20"/>
        </w:rPr>
        <w:t>Nom de la personne responsable </w:t>
      </w:r>
      <w:r w:rsidR="006258F7" w:rsidRPr="005A4990">
        <w:rPr>
          <w:bCs/>
          <w:color w:val="auto"/>
          <w:sz w:val="20"/>
        </w:rPr>
        <w:t>du projet</w:t>
      </w:r>
      <w:r w:rsidRPr="005A4990">
        <w:rPr>
          <w:bCs/>
          <w:color w:val="auto"/>
          <w:sz w:val="20"/>
        </w:rPr>
        <w:t>:</w:t>
      </w:r>
    </w:p>
    <w:p w:rsidR="00E337B4" w:rsidRPr="005A4990" w:rsidRDefault="00E337B4" w:rsidP="005A4990">
      <w:pPr>
        <w:keepNext/>
        <w:keepLines/>
        <w:spacing w:before="120" w:after="120" w:line="240" w:lineRule="auto"/>
        <w:ind w:left="357"/>
        <w:outlineLvl w:val="1"/>
        <w:rPr>
          <w:bCs/>
          <w:color w:val="auto"/>
          <w:sz w:val="20"/>
        </w:rPr>
      </w:pPr>
      <w:r w:rsidRPr="005A4990">
        <w:rPr>
          <w:bCs/>
          <w:color w:val="auto"/>
          <w:sz w:val="20"/>
        </w:rPr>
        <w:t>Adresse de correspondance :</w:t>
      </w:r>
    </w:p>
    <w:p w:rsidR="00E337B4" w:rsidRPr="005A4990" w:rsidRDefault="00E337B4" w:rsidP="005A4990">
      <w:pPr>
        <w:keepNext/>
        <w:keepLines/>
        <w:spacing w:before="120" w:after="120" w:line="240" w:lineRule="auto"/>
        <w:ind w:left="357"/>
        <w:outlineLvl w:val="1"/>
        <w:rPr>
          <w:bCs/>
          <w:color w:val="auto"/>
          <w:sz w:val="20"/>
        </w:rPr>
      </w:pPr>
      <w:r w:rsidRPr="005A4990">
        <w:rPr>
          <w:bCs/>
          <w:color w:val="auto"/>
          <w:sz w:val="20"/>
        </w:rPr>
        <w:t>Téléphone :</w:t>
      </w:r>
    </w:p>
    <w:p w:rsidR="00A0613A" w:rsidRPr="00CC75BE" w:rsidRDefault="00E337B4" w:rsidP="00CC75BE">
      <w:pPr>
        <w:keepNext/>
        <w:keepLines/>
        <w:spacing w:before="120" w:after="120" w:line="240" w:lineRule="auto"/>
        <w:ind w:left="357"/>
        <w:outlineLvl w:val="1"/>
        <w:rPr>
          <w:bCs/>
          <w:color w:val="auto"/>
          <w:sz w:val="20"/>
        </w:rPr>
      </w:pPr>
      <w:r w:rsidRPr="005A4990">
        <w:rPr>
          <w:bCs/>
          <w:color w:val="auto"/>
          <w:sz w:val="20"/>
        </w:rPr>
        <w:t>Courriel :</w:t>
      </w:r>
    </w:p>
    <w:p w:rsidR="00A0613A" w:rsidRDefault="00A0613A" w:rsidP="00A0613A">
      <w:pPr>
        <w:pStyle w:val="Titre2"/>
      </w:pPr>
      <w:r>
        <w:t xml:space="preserve">Renseignement sur le projet </w:t>
      </w:r>
    </w:p>
    <w:p w:rsidR="00C96550" w:rsidRDefault="00A0613A" w:rsidP="00F37490">
      <w:r>
        <w:t xml:space="preserve">(Titre du projet, date de début, date de fin) </w:t>
      </w:r>
    </w:p>
    <w:p w:rsidR="00A0613A" w:rsidRDefault="00A0613A" w:rsidP="00C96550"/>
    <w:p w:rsidR="00AF74E1" w:rsidRPr="00C96550" w:rsidRDefault="00AF74E1" w:rsidP="00C96550"/>
    <w:p w:rsidR="002E6DA3" w:rsidRDefault="00A0613A">
      <w:pPr>
        <w:pStyle w:val="Titre2"/>
      </w:pPr>
      <w:r>
        <w:t>Brève</w:t>
      </w:r>
      <w:r w:rsidR="00ED261E">
        <w:t xml:space="preserve"> description du projet</w:t>
      </w:r>
    </w:p>
    <w:p w:rsidR="002E6DA3" w:rsidRDefault="00C96550">
      <w:r>
        <w:t xml:space="preserve"> </w:t>
      </w:r>
      <w:r w:rsidR="006104F2">
        <w:t>(Réalisations prévues au projet)</w:t>
      </w:r>
    </w:p>
    <w:p w:rsidR="00A0613A" w:rsidRDefault="00A0613A"/>
    <w:p w:rsidR="005A4990" w:rsidRDefault="005A4990"/>
    <w:p w:rsidR="005A4990" w:rsidRDefault="005A4990"/>
    <w:p w:rsidR="006104F2" w:rsidRDefault="006104F2" w:rsidP="00CC75BE">
      <w:pPr>
        <w:pStyle w:val="Titre2"/>
        <w:spacing w:line="276" w:lineRule="auto"/>
      </w:pPr>
      <w:r>
        <w:t>Le projet contribue à</w:t>
      </w:r>
      <w:r w:rsidR="00B81D34">
        <w:t xml:space="preserve"> atteindre </w:t>
      </w:r>
      <w:r>
        <w:t>quel(s) objectif(s) du plan de développement durable d’ÉcoMalartic</w:t>
      </w:r>
    </w:p>
    <w:p w:rsidR="006104F2" w:rsidRDefault="006104F2" w:rsidP="00CC75BE">
      <w:pPr>
        <w:pStyle w:val="Sansinterligne"/>
        <w:spacing w:line="276" w:lineRule="auto"/>
      </w:pPr>
    </w:p>
    <w:p w:rsidR="00CC75BE" w:rsidRDefault="00CC75BE" w:rsidP="00CC75BE">
      <w:pPr>
        <w:pStyle w:val="Sansinterligne"/>
        <w:spacing w:line="276" w:lineRule="auto"/>
      </w:pPr>
    </w:p>
    <w:p w:rsidR="006104F2" w:rsidRDefault="006104F2" w:rsidP="00CC75BE">
      <w:pPr>
        <w:pStyle w:val="Sansinterligne"/>
        <w:spacing w:line="276" w:lineRule="auto"/>
      </w:pPr>
    </w:p>
    <w:p w:rsidR="005A4990" w:rsidRDefault="005A4990" w:rsidP="00CC75BE">
      <w:pPr>
        <w:pStyle w:val="Sansinterligne"/>
        <w:spacing w:line="276" w:lineRule="auto"/>
      </w:pPr>
    </w:p>
    <w:p w:rsidR="00CC75BE" w:rsidRDefault="006104F2" w:rsidP="00CC75BE">
      <w:pPr>
        <w:pStyle w:val="Titre2"/>
        <w:spacing w:line="276" w:lineRule="auto"/>
      </w:pPr>
      <w:r>
        <w:lastRenderedPageBreak/>
        <w:t>Retombées sociales, économiques ou environnementales de votre projet pour la communauté ?</w:t>
      </w:r>
      <w:r w:rsidR="006D0CEA">
        <w:t xml:space="preserve"> </w:t>
      </w:r>
    </w:p>
    <w:p w:rsidR="00CC75BE" w:rsidRDefault="00CC75BE" w:rsidP="00CC75BE">
      <w:pPr>
        <w:spacing w:line="276" w:lineRule="auto"/>
      </w:pPr>
    </w:p>
    <w:p w:rsidR="00CC75BE" w:rsidRDefault="00CC75BE" w:rsidP="00CC75BE">
      <w:pPr>
        <w:spacing w:line="276" w:lineRule="auto"/>
      </w:pPr>
    </w:p>
    <w:p w:rsidR="00CC75BE" w:rsidRPr="00CC75BE" w:rsidRDefault="00CC75BE" w:rsidP="00CC75BE">
      <w:pPr>
        <w:spacing w:line="276" w:lineRule="auto"/>
      </w:pPr>
    </w:p>
    <w:p w:rsidR="002E6DA3" w:rsidRDefault="007E3575" w:rsidP="00CC75BE">
      <w:pPr>
        <w:pStyle w:val="Titre2"/>
        <w:spacing w:line="276" w:lineRule="auto"/>
      </w:pPr>
      <w:r>
        <w:t>En quoi le</w:t>
      </w:r>
      <w:r w:rsidR="006D0CEA" w:rsidRPr="006D0CEA">
        <w:t xml:space="preserve"> projet contribue à assurer la pérennité de la Ville de Malartic?</w:t>
      </w:r>
    </w:p>
    <w:p w:rsidR="008E6C3B" w:rsidRDefault="008E6C3B" w:rsidP="00CC75BE">
      <w:pPr>
        <w:spacing w:line="276" w:lineRule="auto"/>
      </w:pPr>
    </w:p>
    <w:p w:rsidR="008E6C3B" w:rsidRDefault="008E6C3B" w:rsidP="00CC75BE">
      <w:pPr>
        <w:pStyle w:val="Sansinterligne"/>
        <w:spacing w:line="276" w:lineRule="auto"/>
      </w:pPr>
    </w:p>
    <w:p w:rsidR="005A4990" w:rsidRDefault="005A4990" w:rsidP="00CC75BE">
      <w:pPr>
        <w:pStyle w:val="Sansinterligne"/>
        <w:spacing w:line="276" w:lineRule="auto"/>
      </w:pPr>
    </w:p>
    <w:p w:rsidR="002E6DA3" w:rsidRDefault="00ED261E" w:rsidP="00CC75BE">
      <w:pPr>
        <w:pStyle w:val="Titre2"/>
        <w:spacing w:line="276" w:lineRule="auto"/>
      </w:pPr>
      <w:r>
        <w:t>Livrables</w:t>
      </w:r>
      <w:r w:rsidR="00B326DB">
        <w:t xml:space="preserve"> incluant les indicateurs de mesures </w:t>
      </w:r>
    </w:p>
    <w:p w:rsidR="002E6DA3" w:rsidRDefault="008E6C3B" w:rsidP="00CC75BE">
      <w:pPr>
        <w:spacing w:line="276" w:lineRule="auto"/>
      </w:pPr>
      <w:r>
        <w:t xml:space="preserve"> </w:t>
      </w:r>
      <w:r w:rsidR="00B326DB">
        <w:t xml:space="preserve">(Résultat, rapport, moyens qualitatif, quantitatif mesurables)  </w:t>
      </w:r>
    </w:p>
    <w:p w:rsidR="008E6C3B" w:rsidRDefault="008E6C3B" w:rsidP="00CC75BE">
      <w:pPr>
        <w:spacing w:line="276" w:lineRule="auto"/>
      </w:pPr>
    </w:p>
    <w:p w:rsidR="005A4990" w:rsidRDefault="005A4990" w:rsidP="00CC75BE">
      <w:pPr>
        <w:spacing w:line="276" w:lineRule="auto"/>
      </w:pPr>
    </w:p>
    <w:p w:rsidR="005A4990" w:rsidRDefault="005A4990" w:rsidP="00CC75BE">
      <w:pPr>
        <w:spacing w:line="276" w:lineRule="auto"/>
      </w:pPr>
    </w:p>
    <w:p w:rsidR="002E6DA3" w:rsidRDefault="00EE5387" w:rsidP="00CC75BE">
      <w:pPr>
        <w:pStyle w:val="Titre2"/>
        <w:spacing w:line="276" w:lineRule="auto"/>
      </w:pPr>
      <w:r>
        <w:t>Rayonnement du projet dans la communauté</w:t>
      </w:r>
    </w:p>
    <w:p w:rsidR="002E6DA3" w:rsidRDefault="00D82E4E" w:rsidP="00CC75BE">
      <w:pPr>
        <w:spacing w:line="276" w:lineRule="auto"/>
      </w:pPr>
      <w:r>
        <w:t>(Organismes</w:t>
      </w:r>
      <w:r w:rsidR="00EE5387">
        <w:t xml:space="preserve"> ou entreprises</w:t>
      </w:r>
      <w:r>
        <w:t xml:space="preserve"> impliqué</w:t>
      </w:r>
      <w:r w:rsidR="00B81D34">
        <w:t>e</w:t>
      </w:r>
      <w:r>
        <w:t>s dans le projet, nombre de bénévoles</w:t>
      </w:r>
      <w:r w:rsidR="00EE5387">
        <w:t xml:space="preserve"> ou d’emplois</w:t>
      </w:r>
      <w:r>
        <w:t xml:space="preserve"> impliqués) </w:t>
      </w:r>
    </w:p>
    <w:p w:rsidR="002E6DA3" w:rsidRDefault="002E6DA3" w:rsidP="00CC75BE">
      <w:pPr>
        <w:spacing w:line="276" w:lineRule="auto"/>
      </w:pPr>
    </w:p>
    <w:p w:rsidR="005A4990" w:rsidRDefault="005A4990" w:rsidP="00CC75BE">
      <w:pPr>
        <w:spacing w:line="276" w:lineRule="auto"/>
      </w:pPr>
    </w:p>
    <w:p w:rsidR="00CC75BE" w:rsidRDefault="00CC75BE" w:rsidP="00CC75BE">
      <w:pPr>
        <w:spacing w:line="276" w:lineRule="auto"/>
      </w:pPr>
    </w:p>
    <w:p w:rsidR="002E6DA3" w:rsidRDefault="00ED261E" w:rsidP="00CC75BE">
      <w:pPr>
        <w:pStyle w:val="Titre2"/>
        <w:spacing w:line="276" w:lineRule="auto"/>
      </w:pPr>
      <w:r>
        <w:t>Chronologie/planification principale</w:t>
      </w:r>
    </w:p>
    <w:p w:rsidR="002E6DA3" w:rsidRDefault="008E6C3B" w:rsidP="00CC75BE">
      <w:pPr>
        <w:spacing w:line="276" w:lineRule="auto"/>
      </w:pPr>
      <w:r>
        <w:t xml:space="preserve"> (</w:t>
      </w:r>
      <w:r w:rsidR="00D01FFA">
        <w:t>p</w:t>
      </w:r>
      <w:r>
        <w:t xml:space="preserve">lanifier, concevoir, développer et déployer le projet / Échéancier) </w:t>
      </w:r>
    </w:p>
    <w:p w:rsidR="005A4990" w:rsidRDefault="005A4990"/>
    <w:p w:rsidR="00CC75BE" w:rsidRDefault="00CC75BE"/>
    <w:p w:rsidR="00CC75BE" w:rsidRDefault="00CC75BE"/>
    <w:p w:rsidR="00CC75BE" w:rsidRDefault="00CC75BE"/>
    <w:p w:rsidR="008A4AC8" w:rsidRDefault="008A4AC8">
      <w:bookmarkStart w:id="0" w:name="_GoBack"/>
      <w:bookmarkEnd w:id="0"/>
    </w:p>
    <w:p w:rsidR="008245FB" w:rsidRDefault="008245FB" w:rsidP="008245FB">
      <w:pPr>
        <w:pStyle w:val="Titre2"/>
      </w:pPr>
      <w:r>
        <w:t xml:space="preserve">Partenaires </w:t>
      </w:r>
      <w:r w:rsidR="005A4990">
        <w:t xml:space="preserve">financiers </w:t>
      </w:r>
      <w:r w:rsidR="00B81D34">
        <w:t>d</w:t>
      </w:r>
      <w:r>
        <w:t xml:space="preserve">u projet </w:t>
      </w:r>
    </w:p>
    <w:p w:rsidR="008245FB" w:rsidRDefault="008245FB" w:rsidP="008245FB">
      <w:r>
        <w:t xml:space="preserve"> (Partenaires impliqués, prêt</w:t>
      </w:r>
      <w:r w:rsidR="00D01FFA">
        <w:t>s</w:t>
      </w:r>
      <w:r>
        <w:t>, ressources humaines, autre</w:t>
      </w:r>
      <w:r w:rsidR="00D01FFA">
        <w:t>s</w:t>
      </w:r>
      <w:r>
        <w:t xml:space="preserve">) </w:t>
      </w:r>
    </w:p>
    <w:p w:rsidR="008245FB" w:rsidRDefault="008245FB"/>
    <w:p w:rsidR="006258F7" w:rsidRDefault="006258F7"/>
    <w:p w:rsidR="00CC75BE" w:rsidRDefault="00CC75BE"/>
    <w:p w:rsidR="008245FB" w:rsidRDefault="008245FB" w:rsidP="008245FB">
      <w:pPr>
        <w:pStyle w:val="Titre2"/>
      </w:pPr>
      <w:r>
        <w:t xml:space="preserve">Budget prévisionnel </w:t>
      </w:r>
    </w:p>
    <w:p w:rsidR="00F76548" w:rsidRPr="008245FB" w:rsidRDefault="00F76548" w:rsidP="008245FB"/>
    <w:tbl>
      <w:tblPr>
        <w:tblStyle w:val="Tableaudobjectifduprojet"/>
        <w:tblW w:w="5000" w:type="pct"/>
        <w:tblLook w:val="04A0" w:firstRow="1" w:lastRow="0" w:firstColumn="1" w:lastColumn="0" w:noHBand="0" w:noVBand="1"/>
      </w:tblPr>
      <w:tblGrid>
        <w:gridCol w:w="8332"/>
        <w:gridCol w:w="1316"/>
      </w:tblGrid>
      <w:tr w:rsidR="008245FB" w:rsidTr="00824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18" w:type="pct"/>
          </w:tcPr>
          <w:p w:rsidR="008245FB" w:rsidRDefault="008245FB" w:rsidP="00671E57">
            <w:r>
              <w:t xml:space="preserve">Dépenses </w:t>
            </w:r>
          </w:p>
        </w:tc>
        <w:tc>
          <w:tcPr>
            <w:tcW w:w="682" w:type="pct"/>
          </w:tcPr>
          <w:p w:rsidR="008245FB" w:rsidRPr="008245FB" w:rsidRDefault="008245FB" w:rsidP="00671E57">
            <w:r w:rsidRPr="008245FB">
              <w:t>Co</w:t>
            </w:r>
            <w:r>
              <w:t>ûts</w:t>
            </w:r>
          </w:p>
        </w:tc>
      </w:tr>
      <w:tr w:rsidR="008245FB" w:rsidTr="008245FB">
        <w:tc>
          <w:tcPr>
            <w:tcW w:w="4318" w:type="pct"/>
          </w:tcPr>
          <w:p w:rsidR="008245FB" w:rsidRDefault="008245FB" w:rsidP="008245FB">
            <w:pPr>
              <w:spacing w:after="0"/>
            </w:pPr>
          </w:p>
        </w:tc>
        <w:tc>
          <w:tcPr>
            <w:tcW w:w="682" w:type="pct"/>
          </w:tcPr>
          <w:p w:rsidR="008245FB" w:rsidRDefault="008245FB" w:rsidP="008245FB">
            <w:pPr>
              <w:spacing w:after="0"/>
              <w:jc w:val="right"/>
            </w:pPr>
            <w:r>
              <w:t>$</w:t>
            </w:r>
          </w:p>
        </w:tc>
      </w:tr>
      <w:tr w:rsidR="008245FB" w:rsidTr="008245FB">
        <w:tc>
          <w:tcPr>
            <w:tcW w:w="4318" w:type="pct"/>
          </w:tcPr>
          <w:p w:rsidR="008245FB" w:rsidRDefault="008245FB" w:rsidP="008245FB">
            <w:pPr>
              <w:spacing w:after="0"/>
            </w:pPr>
          </w:p>
        </w:tc>
        <w:tc>
          <w:tcPr>
            <w:tcW w:w="682" w:type="pct"/>
          </w:tcPr>
          <w:p w:rsidR="008245FB" w:rsidRDefault="00B326DB" w:rsidP="008245FB">
            <w:pPr>
              <w:spacing w:after="0"/>
              <w:jc w:val="right"/>
            </w:pPr>
            <w:r>
              <w:t>$</w:t>
            </w:r>
          </w:p>
        </w:tc>
      </w:tr>
      <w:tr w:rsidR="008245FB" w:rsidTr="008245FB">
        <w:tc>
          <w:tcPr>
            <w:tcW w:w="4318" w:type="pct"/>
          </w:tcPr>
          <w:p w:rsidR="008245FB" w:rsidRDefault="008245FB" w:rsidP="008245FB">
            <w:pPr>
              <w:spacing w:after="0"/>
            </w:pPr>
          </w:p>
        </w:tc>
        <w:tc>
          <w:tcPr>
            <w:tcW w:w="682" w:type="pct"/>
          </w:tcPr>
          <w:p w:rsidR="008245FB" w:rsidRDefault="00B326DB" w:rsidP="008245FB">
            <w:pPr>
              <w:spacing w:after="0"/>
              <w:jc w:val="right"/>
            </w:pPr>
            <w:r>
              <w:t>$</w:t>
            </w:r>
          </w:p>
        </w:tc>
      </w:tr>
      <w:tr w:rsidR="008245FB" w:rsidTr="008245FB">
        <w:tc>
          <w:tcPr>
            <w:tcW w:w="4318" w:type="pct"/>
          </w:tcPr>
          <w:p w:rsidR="008245FB" w:rsidRDefault="008245FB" w:rsidP="008245FB">
            <w:pPr>
              <w:spacing w:after="0"/>
            </w:pPr>
          </w:p>
        </w:tc>
        <w:tc>
          <w:tcPr>
            <w:tcW w:w="682" w:type="pct"/>
          </w:tcPr>
          <w:p w:rsidR="008245FB" w:rsidRDefault="008245FB" w:rsidP="008245FB">
            <w:pPr>
              <w:spacing w:after="0"/>
              <w:jc w:val="right"/>
            </w:pPr>
            <w:r>
              <w:t>$</w:t>
            </w:r>
          </w:p>
        </w:tc>
      </w:tr>
      <w:tr w:rsidR="008245FB" w:rsidTr="008245FB">
        <w:tc>
          <w:tcPr>
            <w:tcW w:w="4318" w:type="pct"/>
          </w:tcPr>
          <w:p w:rsidR="008245FB" w:rsidRPr="00B326DB" w:rsidRDefault="00B326DB" w:rsidP="008245FB">
            <w:pPr>
              <w:spacing w:after="0"/>
              <w:rPr>
                <w:b/>
              </w:rPr>
            </w:pPr>
            <w:r>
              <w:rPr>
                <w:b/>
              </w:rPr>
              <w:t>Coû</w:t>
            </w:r>
            <w:r w:rsidRPr="00B326DB">
              <w:rPr>
                <w:b/>
              </w:rPr>
              <w:t xml:space="preserve">t total </w:t>
            </w:r>
          </w:p>
        </w:tc>
        <w:tc>
          <w:tcPr>
            <w:tcW w:w="682" w:type="pct"/>
          </w:tcPr>
          <w:p w:rsidR="008245FB" w:rsidRPr="00B326DB" w:rsidRDefault="008245FB" w:rsidP="008245FB">
            <w:pPr>
              <w:spacing w:after="0"/>
              <w:jc w:val="right"/>
              <w:rPr>
                <w:b/>
              </w:rPr>
            </w:pPr>
            <w:r w:rsidRPr="00B326DB">
              <w:rPr>
                <w:b/>
              </w:rPr>
              <w:t>$</w:t>
            </w:r>
          </w:p>
        </w:tc>
      </w:tr>
    </w:tbl>
    <w:p w:rsidR="008245FB" w:rsidRDefault="008245FB" w:rsidP="00006DB7">
      <w:pPr>
        <w:spacing w:after="0"/>
      </w:pPr>
    </w:p>
    <w:tbl>
      <w:tblPr>
        <w:tblStyle w:val="Tableaudobjectifduprojet"/>
        <w:tblW w:w="5000" w:type="pct"/>
        <w:tblLook w:val="04A0" w:firstRow="1" w:lastRow="0" w:firstColumn="1" w:lastColumn="0" w:noHBand="0" w:noVBand="1"/>
      </w:tblPr>
      <w:tblGrid>
        <w:gridCol w:w="8332"/>
        <w:gridCol w:w="1316"/>
      </w:tblGrid>
      <w:tr w:rsidR="00B326DB" w:rsidTr="00671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18" w:type="pct"/>
          </w:tcPr>
          <w:p w:rsidR="00B326DB" w:rsidRDefault="00B326DB" w:rsidP="00006DB7">
            <w:pPr>
              <w:spacing w:after="0"/>
            </w:pPr>
            <w:r>
              <w:t xml:space="preserve">Revenus </w:t>
            </w:r>
          </w:p>
        </w:tc>
        <w:tc>
          <w:tcPr>
            <w:tcW w:w="682" w:type="pct"/>
          </w:tcPr>
          <w:p w:rsidR="00B326DB" w:rsidRPr="008245FB" w:rsidRDefault="00B326DB" w:rsidP="00006DB7">
            <w:pPr>
              <w:spacing w:after="0"/>
            </w:pPr>
            <w:r w:rsidRPr="008245FB">
              <w:t>Co</w:t>
            </w:r>
            <w:r>
              <w:t>ûts</w:t>
            </w:r>
          </w:p>
        </w:tc>
      </w:tr>
      <w:tr w:rsidR="00B326DB" w:rsidTr="00671E57">
        <w:tc>
          <w:tcPr>
            <w:tcW w:w="4318" w:type="pct"/>
          </w:tcPr>
          <w:p w:rsidR="00B326DB" w:rsidRDefault="0095632F" w:rsidP="00671E57">
            <w:pPr>
              <w:spacing w:after="0"/>
            </w:pPr>
            <w:r>
              <w:t>Programme de soutien d’ÉcoMalartic</w:t>
            </w:r>
            <w:r w:rsidR="0085093E">
              <w:t xml:space="preserve"> </w:t>
            </w:r>
          </w:p>
        </w:tc>
        <w:tc>
          <w:tcPr>
            <w:tcW w:w="682" w:type="pct"/>
          </w:tcPr>
          <w:p w:rsidR="00B326DB" w:rsidRDefault="00B326DB" w:rsidP="00671E57">
            <w:pPr>
              <w:spacing w:after="0"/>
              <w:jc w:val="right"/>
            </w:pPr>
            <w:r>
              <w:t>$</w:t>
            </w:r>
          </w:p>
        </w:tc>
      </w:tr>
      <w:tr w:rsidR="00B326DB" w:rsidTr="00671E57">
        <w:tc>
          <w:tcPr>
            <w:tcW w:w="4318" w:type="pct"/>
          </w:tcPr>
          <w:p w:rsidR="00B326DB" w:rsidRDefault="0085093E" w:rsidP="00671E57">
            <w:pPr>
              <w:spacing w:after="0"/>
            </w:pPr>
            <w:r>
              <w:t xml:space="preserve">Autres </w:t>
            </w:r>
          </w:p>
        </w:tc>
        <w:tc>
          <w:tcPr>
            <w:tcW w:w="682" w:type="pct"/>
          </w:tcPr>
          <w:p w:rsidR="00B326DB" w:rsidRDefault="00B326DB" w:rsidP="00671E57">
            <w:pPr>
              <w:spacing w:after="0"/>
              <w:jc w:val="right"/>
            </w:pPr>
            <w:r>
              <w:t>$</w:t>
            </w:r>
          </w:p>
        </w:tc>
      </w:tr>
      <w:tr w:rsidR="00B326DB" w:rsidTr="00671E57">
        <w:tc>
          <w:tcPr>
            <w:tcW w:w="4318" w:type="pct"/>
          </w:tcPr>
          <w:p w:rsidR="00B326DB" w:rsidRDefault="00B326DB" w:rsidP="00671E57">
            <w:pPr>
              <w:spacing w:after="0"/>
            </w:pPr>
          </w:p>
        </w:tc>
        <w:tc>
          <w:tcPr>
            <w:tcW w:w="682" w:type="pct"/>
          </w:tcPr>
          <w:p w:rsidR="00B326DB" w:rsidRDefault="00B326DB" w:rsidP="00671E57">
            <w:pPr>
              <w:spacing w:after="0"/>
              <w:jc w:val="right"/>
            </w:pPr>
            <w:r>
              <w:t>$</w:t>
            </w:r>
          </w:p>
        </w:tc>
      </w:tr>
      <w:tr w:rsidR="00B326DB" w:rsidTr="00671E57">
        <w:tc>
          <w:tcPr>
            <w:tcW w:w="4318" w:type="pct"/>
          </w:tcPr>
          <w:p w:rsidR="00B326DB" w:rsidRDefault="00B326DB" w:rsidP="00671E57">
            <w:pPr>
              <w:spacing w:after="0"/>
            </w:pPr>
          </w:p>
        </w:tc>
        <w:tc>
          <w:tcPr>
            <w:tcW w:w="682" w:type="pct"/>
          </w:tcPr>
          <w:p w:rsidR="00B326DB" w:rsidRDefault="00B326DB" w:rsidP="00671E57">
            <w:pPr>
              <w:spacing w:after="0"/>
              <w:jc w:val="right"/>
            </w:pPr>
            <w:r>
              <w:t>$</w:t>
            </w:r>
          </w:p>
        </w:tc>
      </w:tr>
      <w:tr w:rsidR="00B326DB" w:rsidTr="00671E57">
        <w:tc>
          <w:tcPr>
            <w:tcW w:w="4318" w:type="pct"/>
          </w:tcPr>
          <w:p w:rsidR="00B326DB" w:rsidRPr="00B326DB" w:rsidRDefault="00B326DB" w:rsidP="00671E57">
            <w:pPr>
              <w:spacing w:after="0"/>
              <w:rPr>
                <w:b/>
              </w:rPr>
            </w:pPr>
            <w:r>
              <w:rPr>
                <w:b/>
              </w:rPr>
              <w:t>Coû</w:t>
            </w:r>
            <w:r w:rsidRPr="00B326DB">
              <w:rPr>
                <w:b/>
              </w:rPr>
              <w:t xml:space="preserve">t total </w:t>
            </w:r>
          </w:p>
        </w:tc>
        <w:tc>
          <w:tcPr>
            <w:tcW w:w="682" w:type="pct"/>
          </w:tcPr>
          <w:p w:rsidR="00B326DB" w:rsidRPr="00B326DB" w:rsidRDefault="00B326DB" w:rsidP="00671E57">
            <w:pPr>
              <w:spacing w:after="0"/>
              <w:jc w:val="right"/>
              <w:rPr>
                <w:b/>
              </w:rPr>
            </w:pPr>
            <w:r w:rsidRPr="00B326DB">
              <w:rPr>
                <w:b/>
              </w:rPr>
              <w:t>$</w:t>
            </w:r>
          </w:p>
        </w:tc>
      </w:tr>
      <w:tr w:rsidR="00006DB7" w:rsidTr="00671E57">
        <w:tc>
          <w:tcPr>
            <w:tcW w:w="4318" w:type="pct"/>
          </w:tcPr>
          <w:p w:rsidR="00006DB7" w:rsidRPr="00006DB7" w:rsidRDefault="00006DB7" w:rsidP="00671E57">
            <w:pPr>
              <w:spacing w:after="0"/>
              <w:rPr>
                <w:b/>
                <w:sz w:val="22"/>
                <w:szCs w:val="22"/>
              </w:rPr>
            </w:pPr>
          </w:p>
          <w:p w:rsidR="00006DB7" w:rsidRPr="00006DB7" w:rsidRDefault="00AE02A6" w:rsidP="00671E5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Grand total </w:t>
            </w:r>
          </w:p>
        </w:tc>
        <w:tc>
          <w:tcPr>
            <w:tcW w:w="682" w:type="pct"/>
          </w:tcPr>
          <w:p w:rsidR="00006DB7" w:rsidRPr="00006DB7" w:rsidRDefault="00006DB7" w:rsidP="00671E57">
            <w:pPr>
              <w:spacing w:after="0"/>
              <w:jc w:val="right"/>
              <w:rPr>
                <w:b/>
                <w:sz w:val="22"/>
                <w:szCs w:val="22"/>
              </w:rPr>
            </w:pPr>
          </w:p>
          <w:p w:rsidR="00006DB7" w:rsidRPr="00006DB7" w:rsidRDefault="00006DB7" w:rsidP="00671E57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006DB7">
              <w:rPr>
                <w:b/>
                <w:sz w:val="22"/>
                <w:szCs w:val="22"/>
              </w:rPr>
              <w:t>$</w:t>
            </w:r>
          </w:p>
        </w:tc>
      </w:tr>
    </w:tbl>
    <w:p w:rsidR="00CC75BE" w:rsidRDefault="00CC75BE" w:rsidP="00CC75BE">
      <w:pPr>
        <w:pStyle w:val="Titre2"/>
        <w:numPr>
          <w:ilvl w:val="0"/>
          <w:numId w:val="0"/>
        </w:numPr>
      </w:pPr>
    </w:p>
    <w:p w:rsidR="00F76548" w:rsidRDefault="00F76548" w:rsidP="00F76548">
      <w:pPr>
        <w:pStyle w:val="Titre2"/>
      </w:pPr>
      <w:r>
        <w:t>Résolution du Conseil d’administration (pour les OBNL)</w:t>
      </w:r>
    </w:p>
    <w:p w:rsidR="006D0CEA" w:rsidRDefault="006D0CEA" w:rsidP="006D0CEA">
      <w:r>
        <w:t>(joindre en annexe)</w:t>
      </w:r>
    </w:p>
    <w:p w:rsidR="00CC75BE" w:rsidRDefault="00CC75BE" w:rsidP="006D0CEA"/>
    <w:p w:rsidR="00CC75BE" w:rsidRPr="006D0CEA" w:rsidRDefault="00CC75BE" w:rsidP="006D0CEA"/>
    <w:p w:rsidR="00EE5387" w:rsidRDefault="00EE5387" w:rsidP="00EE5387">
      <w:pPr>
        <w:pStyle w:val="Titre1"/>
        <w:jc w:val="both"/>
      </w:pPr>
      <w:r>
        <w:t>Signature</w:t>
      </w:r>
    </w:p>
    <w:p w:rsidR="00EE5387" w:rsidRDefault="00EE5387" w:rsidP="00EE5387">
      <w:pPr>
        <w:jc w:val="both"/>
      </w:pPr>
      <w:r>
        <w:t xml:space="preserve">Nous confirmons que les renseignements contenus dans cette demande ainsi que tous les documents qui s’y rattachent, sont véridiques. Nous comprenons que cette demande sera évaluée </w:t>
      </w:r>
      <w:r w:rsidR="00B81D34">
        <w:t xml:space="preserve">par </w:t>
      </w:r>
      <w:r w:rsidR="000A1504">
        <w:t xml:space="preserve">un comité d’analyse </w:t>
      </w:r>
      <w:r w:rsidR="000A1504">
        <w:lastRenderedPageBreak/>
        <w:t>d’É</w:t>
      </w:r>
      <w:r w:rsidR="006258F7">
        <w:t>coMalartic</w:t>
      </w:r>
      <w:r>
        <w:t xml:space="preserve">. Celui-ci soumettra ses recommandations au Conseil </w:t>
      </w:r>
      <w:r w:rsidR="006258F7">
        <w:t>d’administration</w:t>
      </w:r>
      <w:r>
        <w:t xml:space="preserve"> qui prendra la décision finale quant à l’octroi d’une aide financière. Nous comprenons que cette décision nous sera communiquée par courrier.</w:t>
      </w:r>
    </w:p>
    <w:p w:rsidR="00EE5387" w:rsidRDefault="00EE5387" w:rsidP="00EE5387">
      <w:pPr>
        <w:jc w:val="both"/>
      </w:pPr>
      <w:r>
        <w:t>Nom (lettres moulées) :</w:t>
      </w:r>
    </w:p>
    <w:p w:rsidR="00EE5387" w:rsidRDefault="00EE5387" w:rsidP="00EE5387">
      <w:pPr>
        <w:jc w:val="both"/>
      </w:pPr>
      <w:r>
        <w:t>Signature :</w:t>
      </w:r>
    </w:p>
    <w:p w:rsidR="00EE5387" w:rsidRPr="00EE5387" w:rsidRDefault="00EE5387" w:rsidP="00EE5387">
      <w:pPr>
        <w:jc w:val="both"/>
      </w:pPr>
      <w:r>
        <w:t>Date :</w:t>
      </w:r>
    </w:p>
    <w:p w:rsidR="002E6DA3" w:rsidRDefault="00ED261E">
      <w:pPr>
        <w:pStyle w:val="Titre1"/>
      </w:pPr>
      <w:r>
        <w:t>Approbation et autorisation</w:t>
      </w:r>
    </w:p>
    <w:p w:rsidR="002E6DA3" w:rsidRDefault="00ED261E">
      <w:r>
        <w:t>Nous approuvons le projet tel qu’il est décrit c</w:t>
      </w:r>
      <w:r w:rsidR="008245FB">
        <w:t>i-dessus, et autorisons le comité</w:t>
      </w:r>
      <w:r>
        <w:t xml:space="preserve"> à le mettre en œuvre.</w:t>
      </w:r>
    </w:p>
    <w:p w:rsidR="002E6DA3" w:rsidRDefault="002E6DA3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944"/>
        <w:gridCol w:w="175"/>
        <w:gridCol w:w="1078"/>
        <w:gridCol w:w="575"/>
        <w:gridCol w:w="1198"/>
        <w:gridCol w:w="1943"/>
        <w:gridCol w:w="174"/>
        <w:gridCol w:w="1076"/>
      </w:tblGrid>
      <w:tr w:rsidR="002E6DA3">
        <w:tc>
          <w:tcPr>
            <w:tcW w:w="639" w:type="pct"/>
            <w:tcBorders>
              <w:top w:val="single" w:sz="8" w:space="0" w:color="404040" w:themeColor="text1" w:themeTint="BF"/>
            </w:tcBorders>
          </w:tcPr>
          <w:p w:rsidR="002E6DA3" w:rsidRDefault="00ED261E">
            <w:r>
              <w:t>Approuvé par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2E6DA3" w:rsidRDefault="002E6DA3"/>
        </w:tc>
        <w:tc>
          <w:tcPr>
            <w:tcW w:w="93" w:type="pct"/>
          </w:tcPr>
          <w:p w:rsidR="002E6DA3" w:rsidRDefault="002E6DA3"/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:rsidR="002E6DA3" w:rsidRDefault="00ED261E">
            <w:r>
              <w:t>Date</w:t>
            </w:r>
          </w:p>
        </w:tc>
        <w:tc>
          <w:tcPr>
            <w:tcW w:w="307" w:type="pct"/>
          </w:tcPr>
          <w:p w:rsidR="002E6DA3" w:rsidRDefault="002E6DA3"/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:rsidR="002E6DA3" w:rsidRDefault="00ED261E">
            <w:r>
              <w:t>Approuvé par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2E6DA3" w:rsidRDefault="002E6DA3"/>
        </w:tc>
        <w:tc>
          <w:tcPr>
            <w:tcW w:w="93" w:type="pct"/>
          </w:tcPr>
          <w:p w:rsidR="002E6DA3" w:rsidRDefault="002E6DA3"/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2E6DA3" w:rsidRDefault="00ED261E">
            <w:r>
              <w:t>Date</w:t>
            </w:r>
          </w:p>
        </w:tc>
      </w:tr>
    </w:tbl>
    <w:p w:rsidR="000340EA" w:rsidRDefault="000340EA"/>
    <w:p w:rsidR="000340EA" w:rsidRDefault="000340EA" w:rsidP="000340EA">
      <w:r>
        <w:t xml:space="preserve">Nous </w:t>
      </w:r>
      <w:r w:rsidR="0059082B" w:rsidRPr="0059082B">
        <w:rPr>
          <w:i/>
        </w:rPr>
        <w:t>n’</w:t>
      </w:r>
      <w:r w:rsidRPr="0059082B">
        <w:rPr>
          <w:i/>
        </w:rPr>
        <w:t>approuvons pas</w:t>
      </w:r>
      <w:r>
        <w:t xml:space="preserve"> le projet tel qu’il est décrit ci-dessus, et </w:t>
      </w:r>
      <w:r w:rsidRPr="0059082B">
        <w:rPr>
          <w:i/>
        </w:rPr>
        <w:t>n’autorisons pas</w:t>
      </w:r>
      <w:r>
        <w:t xml:space="preserve"> le comité à le mettre en œuvre.</w:t>
      </w:r>
    </w:p>
    <w:tbl>
      <w:tblPr>
        <w:tblStyle w:val="Tableaudobjectifduprojet"/>
        <w:tblW w:w="5000" w:type="pct"/>
        <w:tblLook w:val="04A0" w:firstRow="1" w:lastRow="0" w:firstColumn="1" w:lastColumn="0" w:noHBand="0" w:noVBand="1"/>
      </w:tblPr>
      <w:tblGrid>
        <w:gridCol w:w="9648"/>
      </w:tblGrid>
      <w:tr w:rsidR="00E103A5" w:rsidTr="00E10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E103A5" w:rsidRPr="00E103A5" w:rsidRDefault="00E103A5" w:rsidP="00671E57">
            <w:r>
              <w:t xml:space="preserve">Commentaires </w:t>
            </w:r>
          </w:p>
        </w:tc>
      </w:tr>
      <w:tr w:rsidR="00E103A5" w:rsidTr="00E103A5">
        <w:trPr>
          <w:trHeight w:val="664"/>
        </w:trPr>
        <w:tc>
          <w:tcPr>
            <w:tcW w:w="5000" w:type="pct"/>
          </w:tcPr>
          <w:p w:rsidR="00E103A5" w:rsidRDefault="00E103A5" w:rsidP="00671E57">
            <w:pPr>
              <w:spacing w:after="0"/>
            </w:pPr>
          </w:p>
          <w:p w:rsidR="00E103A5" w:rsidRDefault="00E103A5" w:rsidP="00671E57">
            <w:pPr>
              <w:spacing w:after="0"/>
            </w:pPr>
          </w:p>
        </w:tc>
      </w:tr>
    </w:tbl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966"/>
        <w:gridCol w:w="176"/>
        <w:gridCol w:w="1089"/>
        <w:gridCol w:w="580"/>
        <w:gridCol w:w="1210"/>
        <w:gridCol w:w="1963"/>
        <w:gridCol w:w="176"/>
        <w:gridCol w:w="1085"/>
      </w:tblGrid>
      <w:tr w:rsidR="00E103A5" w:rsidTr="00FC6ED2">
        <w:trPr>
          <w:trHeight w:val="854"/>
        </w:trPr>
        <w:tc>
          <w:tcPr>
            <w:tcW w:w="639" w:type="pct"/>
            <w:tcBorders>
              <w:bottom w:val="single" w:sz="8" w:space="0" w:color="404040" w:themeColor="text1" w:themeTint="BF"/>
            </w:tcBorders>
            <w:vAlign w:val="bottom"/>
          </w:tcPr>
          <w:p w:rsidR="00E103A5" w:rsidRDefault="00E103A5" w:rsidP="00671E57">
            <w:pPr>
              <w:pStyle w:val="Sansinterligne"/>
            </w:pPr>
          </w:p>
        </w:tc>
        <w:tc>
          <w:tcPr>
            <w:tcW w:w="1040" w:type="pct"/>
            <w:tcBorders>
              <w:bottom w:val="single" w:sz="8" w:space="0" w:color="404040" w:themeColor="text1" w:themeTint="BF"/>
            </w:tcBorders>
            <w:vAlign w:val="bottom"/>
          </w:tcPr>
          <w:p w:rsidR="00E103A5" w:rsidRDefault="00E103A5" w:rsidP="00671E57">
            <w:pPr>
              <w:pStyle w:val="Sansinterligne"/>
            </w:pPr>
          </w:p>
        </w:tc>
        <w:tc>
          <w:tcPr>
            <w:tcW w:w="93" w:type="pct"/>
            <w:vAlign w:val="bottom"/>
          </w:tcPr>
          <w:p w:rsidR="00E103A5" w:rsidRDefault="00E103A5" w:rsidP="00671E57">
            <w:pPr>
              <w:pStyle w:val="Sansinterligne"/>
            </w:pPr>
          </w:p>
        </w:tc>
        <w:tc>
          <w:tcPr>
            <w:tcW w:w="576" w:type="pct"/>
            <w:tcBorders>
              <w:bottom w:val="single" w:sz="8" w:space="0" w:color="404040" w:themeColor="text1" w:themeTint="BF"/>
            </w:tcBorders>
            <w:vAlign w:val="bottom"/>
          </w:tcPr>
          <w:p w:rsidR="00E103A5" w:rsidRDefault="00E103A5" w:rsidP="00671E57">
            <w:pPr>
              <w:pStyle w:val="Sansinterligne"/>
            </w:pPr>
          </w:p>
        </w:tc>
        <w:tc>
          <w:tcPr>
            <w:tcW w:w="307" w:type="pct"/>
            <w:vAlign w:val="bottom"/>
          </w:tcPr>
          <w:p w:rsidR="00E103A5" w:rsidRDefault="00E103A5" w:rsidP="00671E57">
            <w:pPr>
              <w:pStyle w:val="Sansinterligne"/>
            </w:pPr>
          </w:p>
        </w:tc>
        <w:tc>
          <w:tcPr>
            <w:tcW w:w="640" w:type="pct"/>
            <w:tcBorders>
              <w:bottom w:val="single" w:sz="8" w:space="0" w:color="404040" w:themeColor="text1" w:themeTint="BF"/>
            </w:tcBorders>
            <w:vAlign w:val="bottom"/>
          </w:tcPr>
          <w:p w:rsidR="00E103A5" w:rsidRDefault="00E103A5" w:rsidP="00671E57">
            <w:pPr>
              <w:pStyle w:val="Sansinterligne"/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E103A5" w:rsidRDefault="00E103A5" w:rsidP="00671E57">
            <w:pPr>
              <w:pStyle w:val="Sansinterligne"/>
            </w:pPr>
          </w:p>
        </w:tc>
        <w:tc>
          <w:tcPr>
            <w:tcW w:w="93" w:type="pct"/>
            <w:vAlign w:val="bottom"/>
          </w:tcPr>
          <w:p w:rsidR="00E103A5" w:rsidRDefault="00E103A5" w:rsidP="00671E57">
            <w:pPr>
              <w:pStyle w:val="Sansinterligne"/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:rsidR="00E103A5" w:rsidRDefault="00E103A5" w:rsidP="00671E57">
            <w:pPr>
              <w:pStyle w:val="Sansinterligne"/>
            </w:pPr>
          </w:p>
        </w:tc>
      </w:tr>
      <w:tr w:rsidR="00E103A5" w:rsidTr="00FC6ED2">
        <w:trPr>
          <w:trHeight w:val="343"/>
        </w:trPr>
        <w:tc>
          <w:tcPr>
            <w:tcW w:w="639" w:type="pct"/>
            <w:tcBorders>
              <w:top w:val="single" w:sz="8" w:space="0" w:color="404040" w:themeColor="text1" w:themeTint="BF"/>
            </w:tcBorders>
          </w:tcPr>
          <w:p w:rsidR="00E103A5" w:rsidRDefault="00E103A5" w:rsidP="00671E57">
            <w:r>
              <w:t>Approuvé par</w:t>
            </w:r>
          </w:p>
        </w:tc>
        <w:tc>
          <w:tcPr>
            <w:tcW w:w="1040" w:type="pct"/>
            <w:tcBorders>
              <w:top w:val="single" w:sz="8" w:space="0" w:color="404040" w:themeColor="text1" w:themeTint="BF"/>
            </w:tcBorders>
          </w:tcPr>
          <w:p w:rsidR="00E103A5" w:rsidRDefault="00E103A5" w:rsidP="00671E57"/>
        </w:tc>
        <w:tc>
          <w:tcPr>
            <w:tcW w:w="93" w:type="pct"/>
          </w:tcPr>
          <w:p w:rsidR="00E103A5" w:rsidRDefault="00E103A5" w:rsidP="00671E57"/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:rsidR="00E103A5" w:rsidRDefault="00E103A5" w:rsidP="00671E57">
            <w:r>
              <w:t>Date</w:t>
            </w:r>
          </w:p>
        </w:tc>
        <w:tc>
          <w:tcPr>
            <w:tcW w:w="307" w:type="pct"/>
          </w:tcPr>
          <w:p w:rsidR="00E103A5" w:rsidRDefault="00E103A5" w:rsidP="00671E57"/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:rsidR="00E103A5" w:rsidRDefault="00E103A5" w:rsidP="00671E57">
            <w:r>
              <w:t>Approuvé par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E103A5" w:rsidRDefault="00E103A5" w:rsidP="00671E57"/>
        </w:tc>
        <w:tc>
          <w:tcPr>
            <w:tcW w:w="93" w:type="pct"/>
          </w:tcPr>
          <w:p w:rsidR="00E103A5" w:rsidRDefault="00E103A5" w:rsidP="00671E57"/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E103A5" w:rsidRDefault="00E103A5" w:rsidP="00671E57">
            <w:r>
              <w:t>Date</w:t>
            </w:r>
          </w:p>
        </w:tc>
      </w:tr>
    </w:tbl>
    <w:p w:rsidR="001848BE" w:rsidRDefault="001848BE"/>
    <w:p w:rsidR="001848BE" w:rsidRPr="001848BE" w:rsidRDefault="0095632F" w:rsidP="001848BE">
      <w:pPr>
        <w:spacing w:after="0" w:line="240" w:lineRule="auto"/>
        <w:rPr>
          <w:rFonts w:ascii="Meiryo" w:eastAsia="Meiryo" w:hAnsi="Meiryo" w:cs="Meiryo"/>
          <w:color w:val="1F497D"/>
          <w:sz w:val="16"/>
          <w:szCs w:val="16"/>
          <w:lang w:val="fr-CA" w:eastAsia="fr-CA"/>
        </w:rPr>
      </w:pPr>
      <w:r>
        <w:rPr>
          <w:rFonts w:ascii="Meiryo" w:eastAsia="Meiryo" w:hAnsi="Meiryo" w:cs="Meiryo"/>
          <w:color w:val="1F497D"/>
          <w:sz w:val="16"/>
          <w:szCs w:val="16"/>
          <w:lang w:val="fr-CA" w:eastAsia="fr-CA"/>
        </w:rPr>
        <w:t>Prgramme de soutien d’ÉcoMalartic</w:t>
      </w:r>
    </w:p>
    <w:p w:rsidR="001848BE" w:rsidRPr="001848BE" w:rsidRDefault="001848BE" w:rsidP="001848BE">
      <w:pPr>
        <w:spacing w:after="0" w:line="240" w:lineRule="auto"/>
        <w:rPr>
          <w:rFonts w:ascii="Meiryo" w:eastAsia="Meiryo" w:hAnsi="Meiryo" w:cs="Meiryo"/>
          <w:color w:val="1F497D"/>
          <w:sz w:val="16"/>
          <w:szCs w:val="16"/>
          <w:lang w:val="fr-CA" w:eastAsia="fr-CA"/>
        </w:rPr>
      </w:pPr>
      <w:r w:rsidRPr="001848BE">
        <w:rPr>
          <w:rFonts w:ascii="Meiryo" w:eastAsia="Meiryo" w:hAnsi="Meiryo" w:cs="Meiryo" w:hint="eastAsia"/>
          <w:color w:val="1F497D"/>
          <w:sz w:val="16"/>
          <w:szCs w:val="16"/>
          <w:lang w:val="fr-CA" w:eastAsia="fr-CA"/>
        </w:rPr>
        <w:t>Ville de Malartic</w:t>
      </w:r>
    </w:p>
    <w:p w:rsidR="001848BE" w:rsidRPr="001848BE" w:rsidRDefault="001848BE" w:rsidP="001848BE">
      <w:pPr>
        <w:spacing w:after="0" w:line="240" w:lineRule="auto"/>
        <w:rPr>
          <w:rFonts w:ascii="Meiryo" w:eastAsia="Meiryo" w:hAnsi="Meiryo" w:cs="Meiryo"/>
          <w:color w:val="1F497D"/>
          <w:sz w:val="16"/>
          <w:szCs w:val="16"/>
          <w:lang w:val="fr-CA" w:eastAsia="fr-CA"/>
        </w:rPr>
      </w:pPr>
      <w:r w:rsidRPr="001848BE">
        <w:rPr>
          <w:rFonts w:ascii="Meiryo" w:eastAsia="Meiryo" w:hAnsi="Meiryo" w:cs="Meiryo" w:hint="eastAsia"/>
          <w:color w:val="1F497D"/>
          <w:sz w:val="16"/>
          <w:szCs w:val="16"/>
          <w:lang w:val="fr-CA" w:eastAsia="fr-CA"/>
        </w:rPr>
        <w:t>901, rue Royale</w:t>
      </w:r>
    </w:p>
    <w:p w:rsidR="001848BE" w:rsidRPr="001848BE" w:rsidRDefault="001848BE" w:rsidP="001848BE">
      <w:pPr>
        <w:spacing w:after="0" w:line="240" w:lineRule="auto"/>
        <w:rPr>
          <w:rFonts w:ascii="Meiryo" w:eastAsia="Meiryo" w:hAnsi="Meiryo" w:cs="Meiryo"/>
          <w:color w:val="1F497D"/>
          <w:sz w:val="16"/>
          <w:szCs w:val="16"/>
          <w:lang w:val="fr-CA" w:eastAsia="fr-CA"/>
        </w:rPr>
      </w:pPr>
      <w:r w:rsidRPr="001848BE">
        <w:rPr>
          <w:rFonts w:ascii="Meiryo" w:eastAsia="Meiryo" w:hAnsi="Meiryo" w:cs="Meiryo" w:hint="eastAsia"/>
          <w:color w:val="1F497D"/>
          <w:sz w:val="16"/>
          <w:szCs w:val="16"/>
          <w:lang w:val="fr-CA" w:eastAsia="fr-CA"/>
        </w:rPr>
        <w:t>Malartic (Québec) J0Y 1Z0</w:t>
      </w:r>
    </w:p>
    <w:p w:rsidR="001848BE" w:rsidRPr="001848BE" w:rsidRDefault="001848BE" w:rsidP="001848BE">
      <w:pPr>
        <w:spacing w:after="0" w:line="240" w:lineRule="auto"/>
        <w:rPr>
          <w:rFonts w:ascii="Meiryo" w:eastAsia="Meiryo" w:hAnsi="Meiryo" w:cs="Meiryo"/>
          <w:color w:val="1F497D"/>
          <w:sz w:val="16"/>
          <w:szCs w:val="16"/>
          <w:lang w:val="fr-CA" w:eastAsia="fr-CA"/>
        </w:rPr>
      </w:pPr>
    </w:p>
    <w:p w:rsidR="001848BE" w:rsidRPr="001848BE" w:rsidRDefault="001848BE" w:rsidP="001848BE">
      <w:pPr>
        <w:spacing w:after="0" w:line="240" w:lineRule="auto"/>
        <w:rPr>
          <w:rFonts w:ascii="Meiryo" w:eastAsia="Meiryo" w:hAnsi="Meiryo" w:cs="Meiryo"/>
          <w:color w:val="1F497D"/>
          <w:sz w:val="16"/>
          <w:szCs w:val="16"/>
          <w:lang w:val="fr-CA" w:eastAsia="fr-CA"/>
        </w:rPr>
      </w:pPr>
      <w:r w:rsidRPr="001848BE">
        <w:rPr>
          <w:rFonts w:ascii="Meiryo" w:eastAsia="Meiryo" w:hAnsi="Meiryo" w:cs="Meiryo" w:hint="eastAsia"/>
          <w:color w:val="1F497D"/>
          <w:sz w:val="16"/>
          <w:szCs w:val="16"/>
          <w:lang w:val="fr-CA" w:eastAsia="fr-CA"/>
        </w:rPr>
        <w:t>Téléphone : 819 757-3611 Poste : 228</w:t>
      </w:r>
    </w:p>
    <w:p w:rsidR="001848BE" w:rsidRPr="001848BE" w:rsidRDefault="001848BE" w:rsidP="001848BE">
      <w:pPr>
        <w:spacing w:after="0" w:line="240" w:lineRule="auto"/>
        <w:rPr>
          <w:rFonts w:ascii="Meiryo" w:eastAsia="Meiryo" w:hAnsi="Meiryo" w:cs="Meiryo"/>
          <w:color w:val="1F497D"/>
          <w:sz w:val="16"/>
          <w:szCs w:val="16"/>
          <w:lang w:val="fr-CA" w:eastAsia="fr-CA"/>
        </w:rPr>
      </w:pPr>
      <w:r w:rsidRPr="001848BE">
        <w:rPr>
          <w:rFonts w:ascii="Meiryo" w:eastAsia="Meiryo" w:hAnsi="Meiryo" w:cs="Meiryo" w:hint="eastAsia"/>
          <w:color w:val="1F497D"/>
          <w:sz w:val="16"/>
          <w:szCs w:val="16"/>
          <w:lang w:val="fr-CA" w:eastAsia="fr-CA"/>
        </w:rPr>
        <w:t>Télécopieur : 819 757-3084</w:t>
      </w:r>
    </w:p>
    <w:p w:rsidR="001848BE" w:rsidRPr="001848BE" w:rsidRDefault="001848BE" w:rsidP="001848BE">
      <w:pPr>
        <w:spacing w:after="0" w:line="240" w:lineRule="auto"/>
        <w:rPr>
          <w:rFonts w:ascii="Meiryo" w:eastAsia="Meiryo" w:hAnsi="Meiryo" w:cs="Meiryo"/>
          <w:color w:val="1F497D"/>
          <w:sz w:val="16"/>
          <w:szCs w:val="16"/>
          <w:lang w:val="fr-CA" w:eastAsia="fr-CA"/>
        </w:rPr>
      </w:pPr>
      <w:r w:rsidRPr="001848BE">
        <w:rPr>
          <w:rFonts w:ascii="Meiryo" w:eastAsia="Meiryo" w:hAnsi="Meiryo" w:cs="Meiryo" w:hint="eastAsia"/>
          <w:color w:val="1F497D"/>
          <w:sz w:val="16"/>
          <w:szCs w:val="16"/>
          <w:lang w:val="fr-CA" w:eastAsia="fr-CA"/>
        </w:rPr>
        <w:t xml:space="preserve">Courriel : </w:t>
      </w:r>
      <w:hyperlink r:id="rId10" w:history="1">
        <w:r w:rsidR="00E337B4" w:rsidRPr="001612EB">
          <w:rPr>
            <w:rStyle w:val="Lienhypertexte"/>
            <w:rFonts w:ascii="Meiryo" w:eastAsia="Meiryo" w:hAnsi="Meiryo" w:cs="Meiryo"/>
            <w:sz w:val="16"/>
            <w:szCs w:val="16"/>
            <w:lang w:val="fr-CA" w:eastAsia="fr-CA"/>
          </w:rPr>
          <w:t>ecomalartic@ville.malartic.qc.ca</w:t>
        </w:r>
      </w:hyperlink>
    </w:p>
    <w:p w:rsidR="001848BE" w:rsidRPr="001848BE" w:rsidRDefault="001848BE" w:rsidP="001848BE">
      <w:pPr>
        <w:spacing w:after="0" w:line="240" w:lineRule="auto"/>
        <w:rPr>
          <w:rFonts w:ascii="Meiryo" w:eastAsia="Meiryo" w:hAnsi="Meiryo" w:cs="Meiryo"/>
          <w:color w:val="1F497D"/>
          <w:sz w:val="16"/>
          <w:szCs w:val="16"/>
          <w:lang w:val="fr-CA" w:eastAsia="fr-CA"/>
        </w:rPr>
      </w:pPr>
      <w:r w:rsidRPr="001848BE">
        <w:rPr>
          <w:rFonts w:ascii="Meiryo" w:eastAsia="Meiryo" w:hAnsi="Meiryo" w:cs="Meiryo" w:hint="eastAsia"/>
          <w:color w:val="1F497D"/>
          <w:sz w:val="16"/>
          <w:szCs w:val="16"/>
          <w:lang w:val="fr-CA" w:eastAsia="fr-CA"/>
        </w:rPr>
        <w:t xml:space="preserve">Site Internet : </w:t>
      </w:r>
      <w:hyperlink r:id="rId11" w:history="1">
        <w:r w:rsidRPr="001848BE">
          <w:rPr>
            <w:rFonts w:ascii="Meiryo" w:eastAsia="Meiryo" w:hAnsi="Meiryo" w:cs="Meiryo" w:hint="eastAsia"/>
            <w:color w:val="0563C1"/>
            <w:sz w:val="16"/>
            <w:szCs w:val="16"/>
            <w:u w:val="single"/>
            <w:lang w:val="fr-CA" w:eastAsia="fr-CA"/>
          </w:rPr>
          <w:t>www.ecomalartic.com</w:t>
        </w:r>
      </w:hyperlink>
    </w:p>
    <w:sectPr w:rsidR="001848BE" w:rsidRPr="001848BE" w:rsidSect="00C965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41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D9" w:rsidRDefault="00A03AD9">
      <w:pPr>
        <w:spacing w:after="0" w:line="240" w:lineRule="auto"/>
      </w:pPr>
      <w:r>
        <w:separator/>
      </w:r>
    </w:p>
  </w:endnote>
  <w:endnote w:type="continuationSeparator" w:id="0">
    <w:p w:rsidR="00A03AD9" w:rsidRDefault="00A0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FA" w:rsidRDefault="00D01F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FA" w:rsidRDefault="00D01FF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FA" w:rsidRDefault="00D01F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D9" w:rsidRDefault="00A03AD9">
      <w:pPr>
        <w:spacing w:after="0" w:line="240" w:lineRule="auto"/>
      </w:pPr>
      <w:r>
        <w:separator/>
      </w:r>
    </w:p>
  </w:footnote>
  <w:footnote w:type="continuationSeparator" w:id="0">
    <w:p w:rsidR="00A03AD9" w:rsidRDefault="00A0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FA" w:rsidRDefault="00D01F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DA3" w:rsidRDefault="008A4AC8">
    <w:pPr>
      <w:pStyle w:val="En-tte"/>
    </w:pPr>
    <w:r>
      <w:rPr>
        <w:noProof/>
        <w:lang w:val="fr-CA"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2" o:spid="_x0000_s12289" type="#_x0000_t202" style="position:absolute;margin-left:-62.3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" filled="f" stroked="f" strokeweight=".5pt">
          <v:textbox style="mso-fit-shape-to-text:t" inset="0,0,0,0">
            <w:txbxContent>
              <w:p w:rsidR="002E6DA3" w:rsidRDefault="00016DC0">
                <w:pPr>
                  <w:pStyle w:val="Pieddepage"/>
                </w:pPr>
                <w:r>
                  <w:fldChar w:fldCharType="begin"/>
                </w:r>
                <w:r w:rsidR="00ED261E">
                  <w:instrText>PAGE   \* MERGEFORMAT</w:instrText>
                </w:r>
                <w:r>
                  <w:fldChar w:fldCharType="separate"/>
                </w:r>
                <w:r w:rsidR="008A4AC8">
                  <w:t>4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FA" w:rsidRDefault="00D01F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FE54620E"/>
    <w:lvl w:ilvl="0" w:tplc="E6640BB8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epuc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E28"/>
    <w:rsid w:val="00006DB7"/>
    <w:rsid w:val="00016DC0"/>
    <w:rsid w:val="000340EA"/>
    <w:rsid w:val="00035A09"/>
    <w:rsid w:val="00036EB9"/>
    <w:rsid w:val="00071E6B"/>
    <w:rsid w:val="000A1504"/>
    <w:rsid w:val="001848BE"/>
    <w:rsid w:val="00207942"/>
    <w:rsid w:val="00215E28"/>
    <w:rsid w:val="00225582"/>
    <w:rsid w:val="002E6DA3"/>
    <w:rsid w:val="003F1B3F"/>
    <w:rsid w:val="004E5FA3"/>
    <w:rsid w:val="0059082B"/>
    <w:rsid w:val="005A4990"/>
    <w:rsid w:val="006104F2"/>
    <w:rsid w:val="006258F7"/>
    <w:rsid w:val="006D0CEA"/>
    <w:rsid w:val="0071698E"/>
    <w:rsid w:val="007E3575"/>
    <w:rsid w:val="008245FB"/>
    <w:rsid w:val="00832930"/>
    <w:rsid w:val="00842F62"/>
    <w:rsid w:val="0085093E"/>
    <w:rsid w:val="008A4AC8"/>
    <w:rsid w:val="008E6C3B"/>
    <w:rsid w:val="00927E89"/>
    <w:rsid w:val="0095632F"/>
    <w:rsid w:val="009D4F21"/>
    <w:rsid w:val="00A03AD9"/>
    <w:rsid w:val="00A0613A"/>
    <w:rsid w:val="00AE02A6"/>
    <w:rsid w:val="00AE70D1"/>
    <w:rsid w:val="00AF74E1"/>
    <w:rsid w:val="00B326DB"/>
    <w:rsid w:val="00B81D34"/>
    <w:rsid w:val="00C722FA"/>
    <w:rsid w:val="00C96550"/>
    <w:rsid w:val="00CC75BE"/>
    <w:rsid w:val="00D01FFA"/>
    <w:rsid w:val="00D17398"/>
    <w:rsid w:val="00D573C5"/>
    <w:rsid w:val="00D82E4E"/>
    <w:rsid w:val="00E047EE"/>
    <w:rsid w:val="00E103A5"/>
    <w:rsid w:val="00E24616"/>
    <w:rsid w:val="00E337B4"/>
    <w:rsid w:val="00ED261E"/>
    <w:rsid w:val="00EE029F"/>
    <w:rsid w:val="00EE5387"/>
    <w:rsid w:val="00F37490"/>
    <w:rsid w:val="00F76548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5:docId w15:val="{04B90439-4A4D-417D-B268-5A55AB66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fr-FR" w:eastAsia="fr-F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FB"/>
  </w:style>
  <w:style w:type="paragraph" w:styleId="Titre1">
    <w:name w:val="heading 1"/>
    <w:basedOn w:val="Normal"/>
    <w:next w:val="Normal"/>
    <w:link w:val="Titre1Car"/>
    <w:uiPriority w:val="9"/>
    <w:qFormat/>
    <w:rsid w:val="00225582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5582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2558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reCar">
    <w:name w:val="Titre Car"/>
    <w:basedOn w:val="Policepardfaut"/>
    <w:link w:val="Titre"/>
    <w:uiPriority w:val="10"/>
    <w:rsid w:val="0022558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Grilledutableau">
    <w:name w:val="Table Grid"/>
    <w:basedOn w:val="TableauNormal"/>
    <w:uiPriority w:val="39"/>
    <w:rsid w:val="0022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22558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582"/>
    <w:rPr>
      <w:b/>
      <w:bCs/>
      <w:color w:val="5B9BD5" w:themeColor="accent1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25582"/>
    <w:rPr>
      <w:b/>
      <w:bCs/>
      <w:caps/>
      <w:color w:val="1F4E79" w:themeColor="accent1" w:themeShade="80"/>
      <w:sz w:val="28"/>
    </w:rPr>
  </w:style>
  <w:style w:type="table" w:customStyle="1" w:styleId="Tableaudeconseil">
    <w:name w:val="Tableau de conseil"/>
    <w:basedOn w:val="TableauNormal"/>
    <w:uiPriority w:val="99"/>
    <w:rsid w:val="00225582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225582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edelespacerserv">
    <w:name w:val="Placeholder Text"/>
    <w:basedOn w:val="Policepardfaut"/>
    <w:uiPriority w:val="99"/>
    <w:semiHidden/>
    <w:rsid w:val="00225582"/>
    <w:rPr>
      <w:color w:val="808080"/>
    </w:rPr>
  </w:style>
  <w:style w:type="paragraph" w:styleId="Sansinterligne">
    <w:name w:val="No Spacing"/>
    <w:uiPriority w:val="36"/>
    <w:qFormat/>
    <w:rsid w:val="0022558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25582"/>
    <w:rPr>
      <w:b/>
      <w:bCs/>
      <w:color w:val="5B9BD5" w:themeColor="accent1"/>
      <w:sz w:val="24"/>
    </w:rPr>
  </w:style>
  <w:style w:type="paragraph" w:styleId="Listepuces">
    <w:name w:val="List Bullet"/>
    <w:basedOn w:val="Normal"/>
    <w:uiPriority w:val="1"/>
    <w:unhideWhenUsed/>
    <w:qFormat/>
    <w:rsid w:val="00225582"/>
    <w:pPr>
      <w:numPr>
        <w:numId w:val="3"/>
      </w:numPr>
      <w:spacing w:after="60"/>
    </w:pPr>
  </w:style>
  <w:style w:type="paragraph" w:styleId="En-tte">
    <w:name w:val="header"/>
    <w:basedOn w:val="Normal"/>
    <w:link w:val="En-tteCar"/>
    <w:uiPriority w:val="99"/>
    <w:unhideWhenUsed/>
    <w:rsid w:val="002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582"/>
  </w:style>
  <w:style w:type="paragraph" w:styleId="Pieddepage">
    <w:name w:val="footer"/>
    <w:basedOn w:val="Normal"/>
    <w:link w:val="PieddepageCar"/>
    <w:uiPriority w:val="99"/>
    <w:unhideWhenUsed/>
    <w:rsid w:val="00225582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25582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eauGrille4-Accentuation11">
    <w:name w:val="Tableau Grille 4 - Accentuation 11"/>
    <w:basedOn w:val="TableauNormal"/>
    <w:uiPriority w:val="49"/>
    <w:rsid w:val="002255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2255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objectifduprojet">
    <w:name w:val="Tableau d’objectif du projet"/>
    <w:basedOn w:val="TableauNormal"/>
    <w:uiPriority w:val="99"/>
    <w:rsid w:val="00225582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Notedebasdepage">
    <w:name w:val="footnote text"/>
    <w:basedOn w:val="Normal"/>
    <w:link w:val="NotedebasdepageCar"/>
    <w:uiPriority w:val="12"/>
    <w:unhideWhenUsed/>
    <w:rsid w:val="00225582"/>
    <w:pPr>
      <w:spacing w:before="140" w:after="0" w:line="240" w:lineRule="auto"/>
    </w:pPr>
    <w:rPr>
      <w:i/>
      <w:iCs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2"/>
    <w:rsid w:val="00225582"/>
    <w:rPr>
      <w:i/>
      <w:iC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5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70D1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malartic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comalartic@ville.malartic.qc.ca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ubois\AppData\Roaming\Microsoft\Templates\Objectif%20g&#233;n&#233;ral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855FB9FE5D4E629DA22CA4E6162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5F120-D422-4D06-B4C7-17AB5C83419A}"/>
      </w:docPartPr>
      <w:docPartBody>
        <w:p w:rsidR="000E7B82" w:rsidRDefault="002E3046">
          <w:pPr>
            <w:pStyle w:val="7A855FB9FE5D4E629DA22CA4E6162D6A"/>
          </w:pPr>
          <w:r>
            <w:t>[Choisir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3046"/>
    <w:rsid w:val="000E7B82"/>
    <w:rsid w:val="002E3046"/>
    <w:rsid w:val="006466D6"/>
    <w:rsid w:val="00E223D4"/>
    <w:rsid w:val="00EE4A66"/>
    <w:rsid w:val="00F1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855FB9FE5D4E629DA22CA4E6162D6A">
    <w:name w:val="7A855FB9FE5D4E629DA22CA4E6162D6A"/>
    <w:rsid w:val="006466D6"/>
  </w:style>
  <w:style w:type="character" w:styleId="Textedelespacerserv">
    <w:name w:val="Placeholder Text"/>
    <w:basedOn w:val="Policepardfaut"/>
    <w:uiPriority w:val="99"/>
    <w:semiHidden/>
    <w:rsid w:val="006466D6"/>
    <w:rPr>
      <w:color w:val="808080"/>
    </w:rPr>
  </w:style>
  <w:style w:type="paragraph" w:customStyle="1" w:styleId="370CBF3610A647F7A35BA4646D74ACE1">
    <w:name w:val="370CBF3610A647F7A35BA4646D74ACE1"/>
    <w:rsid w:val="00646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D47DC-B9F5-4523-85BB-084E7AE6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Objectif général de projet</Template>
  <TotalTime>292</TotalTime>
  <Pages>4</Pages>
  <Words>394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En-têtes</vt:lpstr>
      </vt:variant>
      <vt:variant>
        <vt:i4>11</vt:i4>
      </vt:variant>
    </vt:vector>
  </HeadingPairs>
  <TitlesOfParts>
    <vt:vector size="12" baseType="lpstr">
      <vt:lpstr/>
      <vt:lpstr>Présentation</vt:lpstr>
      <vt:lpstr>    Historique et description du projet</vt:lpstr>
      <vt:lpstr>    Objectif du projet</vt:lpstr>
      <vt:lpstr>    Exigences principales</vt:lpstr>
      <vt:lpstr>    Livrables</vt:lpstr>
      <vt:lpstr>    Parties affectées</vt:lpstr>
      <vt:lpstr>    Systèmes ou processus d’entreprise affectés</vt:lpstr>
      <vt:lpstr>    Exclusions spécifiques de l’objectif</vt:lpstr>
      <vt:lpstr>    Plan de mise en œuvre</vt:lpstr>
      <vt:lpstr>    Chronologie/planification principale</vt:lpstr>
      <vt:lpstr>Approbation et autorisation</vt:lpstr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Dubois</dc:creator>
  <cp:keywords/>
  <cp:lastModifiedBy>Ecomalartic</cp:lastModifiedBy>
  <cp:revision>28</cp:revision>
  <cp:lastPrinted>2017-08-10T14:29:00Z</cp:lastPrinted>
  <dcterms:created xsi:type="dcterms:W3CDTF">2016-06-02T12:54:00Z</dcterms:created>
  <dcterms:modified xsi:type="dcterms:W3CDTF">2017-09-21T13:33:00Z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