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C5" w:rsidRDefault="00E32AC5" w:rsidP="00E32A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32AC5" w:rsidRDefault="00E32AC5" w:rsidP="00E32A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32AC5" w:rsidRDefault="00E32AC5" w:rsidP="00E32A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Ordre du jour rencontre</w:t>
      </w:r>
    </w:p>
    <w:p w:rsidR="00E32AC5" w:rsidRDefault="00E32AC5" w:rsidP="00E32A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2E56">
        <w:rPr>
          <w:rFonts w:ascii="Arial" w:hAnsi="Arial" w:cs="Arial"/>
          <w:b/>
          <w:sz w:val="28"/>
          <w:szCs w:val="28"/>
        </w:rPr>
        <w:t xml:space="preserve">Comité </w:t>
      </w:r>
      <w:r>
        <w:rPr>
          <w:rFonts w:ascii="Arial" w:hAnsi="Arial" w:cs="Arial"/>
          <w:b/>
          <w:sz w:val="28"/>
          <w:szCs w:val="28"/>
        </w:rPr>
        <w:t>loisirs, vie culturelle et communautaire</w:t>
      </w:r>
    </w:p>
    <w:p w:rsidR="00E32AC5" w:rsidRPr="00202E56" w:rsidRDefault="00E32AC5" w:rsidP="00E32A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 septembre 2017 à</w:t>
      </w:r>
      <w:r w:rsidRPr="00202E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18</w:t>
      </w:r>
      <w:r w:rsidRPr="00202E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 00</w:t>
      </w:r>
    </w:p>
    <w:p w:rsidR="00E32AC5" w:rsidRDefault="00E32AC5" w:rsidP="00E32A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202E56">
        <w:rPr>
          <w:rFonts w:ascii="Arial" w:hAnsi="Arial" w:cs="Arial"/>
          <w:b/>
          <w:sz w:val="28"/>
          <w:szCs w:val="28"/>
        </w:rPr>
        <w:t>alle du conseil</w:t>
      </w:r>
      <w:r>
        <w:rPr>
          <w:rFonts w:ascii="Arial" w:hAnsi="Arial" w:cs="Arial"/>
          <w:b/>
          <w:sz w:val="28"/>
          <w:szCs w:val="28"/>
        </w:rPr>
        <w:t xml:space="preserve"> de la Ville de Malartic</w:t>
      </w:r>
    </w:p>
    <w:p w:rsidR="00E32AC5" w:rsidRDefault="00E32AC5" w:rsidP="00E32AC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32AC5" w:rsidRPr="001D4EDF" w:rsidRDefault="00E32AC5" w:rsidP="00E32AC5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E32AC5" w:rsidRPr="005A6558" w:rsidRDefault="00E32AC5" w:rsidP="00E32AC5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 w:rsidRPr="005A6558">
        <w:rPr>
          <w:rFonts w:ascii="Arial" w:hAnsi="Arial" w:cs="Arial"/>
          <w:sz w:val="24"/>
          <w:szCs w:val="24"/>
        </w:rPr>
        <w:t>Mot de bienvenu</w:t>
      </w:r>
      <w:r>
        <w:rPr>
          <w:rFonts w:ascii="Arial" w:hAnsi="Arial" w:cs="Arial"/>
          <w:sz w:val="24"/>
          <w:szCs w:val="24"/>
        </w:rPr>
        <w:t xml:space="preserve">e et présentation </w:t>
      </w:r>
      <w:r w:rsidR="001D70B9">
        <w:rPr>
          <w:rFonts w:ascii="Arial" w:hAnsi="Arial" w:cs="Arial"/>
          <w:sz w:val="24"/>
          <w:szCs w:val="24"/>
        </w:rPr>
        <w:t>du nouveau coordonnateur</w:t>
      </w:r>
      <w:r>
        <w:rPr>
          <w:rFonts w:ascii="Arial" w:hAnsi="Arial" w:cs="Arial"/>
          <w:sz w:val="24"/>
          <w:szCs w:val="24"/>
        </w:rPr>
        <w:t>;</w:t>
      </w:r>
    </w:p>
    <w:p w:rsidR="00E32AC5" w:rsidRDefault="00E32AC5" w:rsidP="00E32AC5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 w:rsidRPr="005A6558">
        <w:rPr>
          <w:rFonts w:ascii="Arial" w:hAnsi="Arial" w:cs="Arial"/>
          <w:sz w:val="24"/>
          <w:szCs w:val="24"/>
        </w:rPr>
        <w:t>Lecture</w:t>
      </w:r>
      <w:r>
        <w:rPr>
          <w:rFonts w:ascii="Arial" w:hAnsi="Arial" w:cs="Arial"/>
          <w:sz w:val="24"/>
          <w:szCs w:val="24"/>
        </w:rPr>
        <w:t xml:space="preserve"> et adoption</w:t>
      </w:r>
      <w:r w:rsidRPr="005A6558">
        <w:rPr>
          <w:rFonts w:ascii="Arial" w:hAnsi="Arial" w:cs="Arial"/>
          <w:sz w:val="24"/>
          <w:szCs w:val="24"/>
        </w:rPr>
        <w:t xml:space="preserve"> de l’ordre du jour</w:t>
      </w:r>
      <w:r>
        <w:rPr>
          <w:rFonts w:ascii="Arial" w:hAnsi="Arial" w:cs="Arial"/>
          <w:sz w:val="24"/>
          <w:szCs w:val="24"/>
        </w:rPr>
        <w:t>;</w:t>
      </w:r>
    </w:p>
    <w:p w:rsidR="00FA5045" w:rsidRDefault="00FA5045" w:rsidP="00FA5045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 de Loisir et sports Abitibi-Témiscamingue en lien avec le projet de piste cyclable</w:t>
      </w:r>
    </w:p>
    <w:p w:rsidR="00FA5045" w:rsidRDefault="00FA5045" w:rsidP="00FA5045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Acceptation et suivi du compte-rendu de la rencontre du 4 mai 2017</w:t>
      </w:r>
    </w:p>
    <w:p w:rsidR="00065DA3" w:rsidRDefault="00065DA3" w:rsidP="00E32AC5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 du plan d’action 2017 du comité</w:t>
      </w:r>
    </w:p>
    <w:p w:rsidR="00306877" w:rsidRDefault="00306877" w:rsidP="00E32AC5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Présentation du Programme de soutien </w:t>
      </w:r>
      <w:proofErr w:type="spellStart"/>
      <w:r>
        <w:rPr>
          <w:rFonts w:ascii="Arial" w:hAnsi="Arial" w:cs="Arial"/>
          <w:sz w:val="24"/>
          <w:szCs w:val="24"/>
        </w:rPr>
        <w:t>ÉcoMalartic</w:t>
      </w:r>
      <w:proofErr w:type="spellEnd"/>
    </w:p>
    <w:p w:rsidR="0033780A" w:rsidRDefault="00FA5045" w:rsidP="00E32AC5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Réflexion sur la structure du comité</w:t>
      </w:r>
    </w:p>
    <w:p w:rsidR="00306877" w:rsidRDefault="00306877" w:rsidP="00E32AC5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Priorisation des actions projet « Qualité de vie citoyenne »</w:t>
      </w:r>
    </w:p>
    <w:p w:rsidR="00306877" w:rsidRDefault="0030269E" w:rsidP="00306877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 du C</w:t>
      </w:r>
      <w:r w:rsidR="00306877" w:rsidRPr="00306877">
        <w:rPr>
          <w:rFonts w:ascii="Arial" w:hAnsi="Arial" w:cs="Arial"/>
          <w:sz w:val="24"/>
          <w:szCs w:val="24"/>
        </w:rPr>
        <w:t xml:space="preserve">lub de ski de fond et sports de plein </w:t>
      </w:r>
      <w:r>
        <w:rPr>
          <w:rFonts w:ascii="Arial" w:hAnsi="Arial" w:cs="Arial"/>
          <w:sz w:val="24"/>
          <w:szCs w:val="24"/>
        </w:rPr>
        <w:t xml:space="preserve">air </w:t>
      </w:r>
      <w:r w:rsidR="00306877" w:rsidRPr="00306877">
        <w:rPr>
          <w:rFonts w:ascii="Arial" w:hAnsi="Arial" w:cs="Arial"/>
          <w:sz w:val="24"/>
          <w:szCs w:val="24"/>
        </w:rPr>
        <w:t>de Malartic (CSFSPAM)</w:t>
      </w:r>
    </w:p>
    <w:p w:rsidR="0034425A" w:rsidRDefault="0034425A" w:rsidP="00306877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Présentation projet de la Société d’histoire de Malartic</w:t>
      </w:r>
      <w:bookmarkStart w:id="0" w:name="_GoBack"/>
      <w:bookmarkEnd w:id="0"/>
    </w:p>
    <w:p w:rsidR="0033780A" w:rsidRDefault="0033780A" w:rsidP="00306877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</w:t>
      </w:r>
    </w:p>
    <w:p w:rsidR="00306877" w:rsidRPr="00306877" w:rsidRDefault="00306877" w:rsidP="00306877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Synthèse de la rencontre et mise en action</w:t>
      </w:r>
    </w:p>
    <w:p w:rsidR="00E32AC5" w:rsidRDefault="00306877" w:rsidP="00E32AC5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Prochaine rencontre</w:t>
      </w:r>
      <w:r w:rsidR="00E32AC5">
        <w:rPr>
          <w:rFonts w:ascii="Arial" w:hAnsi="Arial" w:cs="Arial"/>
          <w:sz w:val="24"/>
          <w:szCs w:val="24"/>
        </w:rPr>
        <w:t xml:space="preserve"> </w:t>
      </w:r>
    </w:p>
    <w:p w:rsidR="00E32AC5" w:rsidRDefault="00E32AC5" w:rsidP="00E32AC5">
      <w:pPr>
        <w:pStyle w:val="Paragraphedeliste"/>
        <w:numPr>
          <w:ilvl w:val="0"/>
          <w:numId w:val="1"/>
        </w:numPr>
        <w:spacing w:before="100" w:beforeAutospacing="1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Fermeture de l’assemblée.</w:t>
      </w:r>
    </w:p>
    <w:p w:rsidR="009C4F4D" w:rsidRDefault="009C4F4D"/>
    <w:sectPr w:rsidR="009C4F4D" w:rsidSect="00C43CC5">
      <w:headerReference w:type="default" r:id="rId7"/>
      <w:pgSz w:w="12240" w:h="15840"/>
      <w:pgMar w:top="222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1B" w:rsidRDefault="001F6EBD">
      <w:pPr>
        <w:spacing w:after="0" w:line="240" w:lineRule="auto"/>
      </w:pPr>
      <w:r>
        <w:separator/>
      </w:r>
    </w:p>
  </w:endnote>
  <w:endnote w:type="continuationSeparator" w:id="0">
    <w:p w:rsidR="00715C1B" w:rsidRDefault="001F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1B" w:rsidRDefault="001F6EBD">
      <w:pPr>
        <w:spacing w:after="0" w:line="240" w:lineRule="auto"/>
      </w:pPr>
      <w:r>
        <w:separator/>
      </w:r>
    </w:p>
  </w:footnote>
  <w:footnote w:type="continuationSeparator" w:id="0">
    <w:p w:rsidR="00715C1B" w:rsidRDefault="001F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BF" w:rsidRDefault="0034425A" w:rsidP="00C43CC5">
    <w:pPr>
      <w:pStyle w:val="En-tte"/>
      <w:jc w:val="center"/>
    </w:pPr>
  </w:p>
  <w:p w:rsidR="007232BF" w:rsidRDefault="0034425A" w:rsidP="00C43CC5">
    <w:pPr>
      <w:pStyle w:val="En-tte"/>
      <w:jc w:val="center"/>
    </w:pPr>
  </w:p>
  <w:p w:rsidR="007232BF" w:rsidRDefault="0033780A" w:rsidP="00C43CC5">
    <w:pPr>
      <w:pStyle w:val="En-tte"/>
      <w:jc w:val="center"/>
    </w:pPr>
    <w:r w:rsidRPr="00C43CC5">
      <w:rPr>
        <w:noProof/>
        <w:lang w:eastAsia="fr-CA"/>
      </w:rPr>
      <w:drawing>
        <wp:inline distT="0" distB="0" distL="0" distR="0" wp14:anchorId="724E8A8D" wp14:editId="4A2642FA">
          <wp:extent cx="2499360" cy="603624"/>
          <wp:effectExtent l="0" t="0" r="0" b="635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ÉcoMalarti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145" cy="6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48B"/>
    <w:multiLevelType w:val="hybridMultilevel"/>
    <w:tmpl w:val="BC709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C5"/>
    <w:rsid w:val="00065DA3"/>
    <w:rsid w:val="001D70B9"/>
    <w:rsid w:val="001F6EBD"/>
    <w:rsid w:val="0030269E"/>
    <w:rsid w:val="00306877"/>
    <w:rsid w:val="0033780A"/>
    <w:rsid w:val="0034425A"/>
    <w:rsid w:val="00715C1B"/>
    <w:rsid w:val="009C4F4D"/>
    <w:rsid w:val="00E32AC5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59F15-0E8D-4866-B889-1E6C5008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C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A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A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AC5"/>
  </w:style>
  <w:style w:type="paragraph" w:styleId="Textedebulles">
    <w:name w:val="Balloon Text"/>
    <w:basedOn w:val="Normal"/>
    <w:link w:val="TextedebullesCar"/>
    <w:uiPriority w:val="99"/>
    <w:semiHidden/>
    <w:unhideWhenUsed/>
    <w:rsid w:val="00FA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Ecomalartic</dc:creator>
  <cp:keywords/>
  <dc:description/>
  <cp:lastModifiedBy>Ecomalartic</cp:lastModifiedBy>
  <cp:revision>8</cp:revision>
  <cp:lastPrinted>2017-09-07T17:19:00Z</cp:lastPrinted>
  <dcterms:created xsi:type="dcterms:W3CDTF">2017-08-28T13:11:00Z</dcterms:created>
  <dcterms:modified xsi:type="dcterms:W3CDTF">2017-09-07T17:51:00Z</dcterms:modified>
</cp:coreProperties>
</file>